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CD" w:rsidRDefault="009E14CD" w:rsidP="009E14CD">
      <w:pPr>
        <w:spacing w:afterLines="50" w:line="5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9E14CD" w:rsidRDefault="009E14CD" w:rsidP="009E14CD">
      <w:pPr>
        <w:spacing w:afterLines="50"/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内江师范学院借阅财会档案审批表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1985"/>
        <w:gridCol w:w="992"/>
        <w:gridCol w:w="1533"/>
        <w:gridCol w:w="1516"/>
        <w:gridCol w:w="1792"/>
      </w:tblGrid>
      <w:tr w:rsidR="009E14CD" w:rsidTr="00020023">
        <w:trPr>
          <w:trHeight w:val="75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借阅人姓名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CD" w:rsidRDefault="009E14CD" w:rsidP="0002002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CD" w:rsidRDefault="009E14CD" w:rsidP="0002002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CD" w:rsidRDefault="009E14CD" w:rsidP="00020023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</w:p>
        </w:tc>
      </w:tr>
      <w:tr w:rsidR="009E14CD" w:rsidTr="00020023">
        <w:trPr>
          <w:trHeight w:val="100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借档事由</w:t>
            </w:r>
            <w:proofErr w:type="gramEnd"/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CD" w:rsidRDefault="009E14CD" w:rsidP="0002002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</w:tr>
      <w:tr w:rsidR="009E14CD" w:rsidTr="00020023">
        <w:trPr>
          <w:trHeight w:val="193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借阅内容</w:t>
            </w:r>
          </w:p>
          <w:p w:rsidR="009E14CD" w:rsidRDefault="009E14CD" w:rsidP="00020023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（凭证类需要注明年月编号）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CD" w:rsidRDefault="009E14CD" w:rsidP="0002002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</w:tr>
      <w:tr w:rsidR="009E14CD" w:rsidTr="00020023">
        <w:trPr>
          <w:trHeight w:val="252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档号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CD" w:rsidRDefault="009E14CD" w:rsidP="0002002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</w:tr>
      <w:tr w:rsidR="009E14CD" w:rsidTr="00020023">
        <w:trPr>
          <w:trHeight w:val="52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借档期限</w:t>
            </w:r>
            <w:proofErr w:type="gramEnd"/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年    月    日—      年    月    日</w:t>
            </w:r>
          </w:p>
        </w:tc>
      </w:tr>
      <w:tr w:rsidR="009E14CD" w:rsidTr="00020023">
        <w:trPr>
          <w:cantSplit/>
          <w:trHeight w:val="133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借档部门</w:t>
            </w:r>
            <w:proofErr w:type="gramEnd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4CD" w:rsidRDefault="009E14CD" w:rsidP="00020023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</w:t>
            </w:r>
          </w:p>
          <w:p w:rsidR="009E14CD" w:rsidRDefault="009E14CD" w:rsidP="00020023">
            <w:pPr>
              <w:wordWrap w:val="0"/>
              <w:adjustRightInd w:val="0"/>
              <w:snapToGrid w:val="0"/>
              <w:jc w:val="righ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负责人签字（盖章）：                   </w:t>
            </w:r>
          </w:p>
          <w:p w:rsidR="009E14CD" w:rsidRDefault="009E14CD" w:rsidP="00020023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    月    日</w:t>
            </w:r>
          </w:p>
        </w:tc>
      </w:tr>
      <w:tr w:rsidR="009E14CD" w:rsidTr="00020023">
        <w:trPr>
          <w:cantSplit/>
          <w:trHeight w:val="164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计财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4CD" w:rsidRDefault="009E14CD" w:rsidP="00020023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</w:t>
            </w:r>
          </w:p>
          <w:p w:rsidR="009E14CD" w:rsidRDefault="009E14CD" w:rsidP="00020023">
            <w:pPr>
              <w:wordWrap w:val="0"/>
              <w:adjustRightInd w:val="0"/>
              <w:snapToGrid w:val="0"/>
              <w:jc w:val="righ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负责人签字（盖章）：                   </w:t>
            </w:r>
          </w:p>
          <w:p w:rsidR="009E14CD" w:rsidRDefault="009E14CD" w:rsidP="00020023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    月    日</w:t>
            </w:r>
          </w:p>
        </w:tc>
      </w:tr>
      <w:tr w:rsidR="009E14CD" w:rsidTr="00020023">
        <w:trPr>
          <w:cantSplit/>
          <w:trHeight w:val="169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CD" w:rsidRDefault="009E14CD" w:rsidP="0002002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档案馆意见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4CD" w:rsidRDefault="009E14CD" w:rsidP="00020023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</w:t>
            </w:r>
          </w:p>
          <w:p w:rsidR="009E14CD" w:rsidRDefault="009E14CD" w:rsidP="00020023">
            <w:pPr>
              <w:wordWrap w:val="0"/>
              <w:adjustRightInd w:val="0"/>
              <w:snapToGrid w:val="0"/>
              <w:jc w:val="righ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负责人签字（盖章）：                   </w:t>
            </w:r>
          </w:p>
          <w:p w:rsidR="009E14CD" w:rsidRDefault="009E14CD" w:rsidP="00020023"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    月    日</w:t>
            </w:r>
          </w:p>
        </w:tc>
      </w:tr>
    </w:tbl>
    <w:p w:rsidR="009E14CD" w:rsidRDefault="009E14CD" w:rsidP="009E14CD">
      <w:pPr>
        <w:rPr>
          <w:rFonts w:ascii="黑体" w:eastAsia="黑体" w:hAnsi="黑体" w:hint="eastAsia"/>
          <w:b/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注：</w:t>
      </w:r>
      <w:proofErr w:type="gramStart"/>
      <w:r>
        <w:rPr>
          <w:rFonts w:hint="eastAsia"/>
          <w:color w:val="000000"/>
          <w:sz w:val="24"/>
          <w:szCs w:val="24"/>
        </w:rPr>
        <w:t>原则上借档期限</w:t>
      </w:r>
      <w:proofErr w:type="gramEnd"/>
      <w:r>
        <w:rPr>
          <w:rFonts w:hint="eastAsia"/>
          <w:color w:val="000000"/>
          <w:sz w:val="24"/>
          <w:szCs w:val="24"/>
        </w:rPr>
        <w:t>不超过壹周。</w:t>
      </w:r>
    </w:p>
    <w:p w:rsidR="009E14CD" w:rsidRDefault="009E14CD" w:rsidP="009E14CD">
      <w:pPr>
        <w:spacing w:afterLines="50" w:line="5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sectPr w:rsidR="009E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4CD"/>
    <w:rsid w:val="009E14CD"/>
    <w:rsid w:val="00B5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王志萍</dc:creator>
  <cp:lastModifiedBy>王志萍</cp:lastModifiedBy>
  <cp:revision>1</cp:revision>
  <dcterms:created xsi:type="dcterms:W3CDTF">2020-12-21T01:50:00Z</dcterms:created>
  <dcterms:modified xsi:type="dcterms:W3CDTF">2020-12-21T01:51:00Z</dcterms:modified>
</cp:coreProperties>
</file>